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526CD8C" w:rsidR="005F05AF" w:rsidRPr="003678C9" w:rsidRDefault="003A68D4" w:rsidP="002120E4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53C9BA0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</w:t>
      </w:r>
      <w:r w:rsidR="1B2D3F4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and Energy Services Inventory Specialist </w:t>
      </w:r>
      <w:r w:rsidR="002120E4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62F5987F" w14:textId="693E0BBA" w:rsidR="00FF56A9" w:rsidRPr="00EB5105" w:rsidRDefault="00FF56A9" w:rsidP="08185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10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EB510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14EC102A" w:rsidRPr="00EB5105">
        <w:rPr>
          <w:rFonts w:ascii="Arial" w:eastAsia="Times New Roman" w:hAnsi="Arial" w:cs="Arial"/>
          <w:sz w:val="24"/>
          <w:szCs w:val="24"/>
        </w:rPr>
        <w:t>Utilities</w:t>
      </w:r>
      <w:r w:rsidR="77C4F5B1" w:rsidRPr="00EB5105">
        <w:rPr>
          <w:rFonts w:ascii="Arial" w:eastAsia="Times New Roman" w:hAnsi="Arial" w:cs="Arial"/>
          <w:sz w:val="24"/>
          <w:szCs w:val="24"/>
        </w:rPr>
        <w:t xml:space="preserve"> and Energy Services Inventory Specialist </w:t>
      </w:r>
    </w:p>
    <w:p w14:paraId="37C2005C" w14:textId="77777777" w:rsidR="00FF56A9" w:rsidRPr="00EB510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EB510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510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EB5105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EB5105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E6B522C" w:rsidR="00FF56A9" w:rsidRPr="00EB5105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10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EB5105">
        <w:rPr>
          <w:rFonts w:ascii="Arial" w:eastAsia="Times New Roman" w:hAnsi="Arial" w:cs="Arial"/>
          <w:sz w:val="24"/>
          <w:szCs w:val="24"/>
        </w:rPr>
        <w:t xml:space="preserve"> </w:t>
      </w:r>
      <w:r w:rsidR="066628FE" w:rsidRPr="00EB5105">
        <w:rPr>
          <w:rFonts w:ascii="Arial" w:eastAsia="Times New Roman" w:hAnsi="Arial" w:cs="Arial"/>
          <w:sz w:val="24"/>
          <w:szCs w:val="24"/>
        </w:rPr>
        <w:t>5</w:t>
      </w:r>
    </w:p>
    <w:p w14:paraId="034B3720" w14:textId="4272DDD1" w:rsidR="00EA447A" w:rsidRPr="00EB5105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0C7C88" w14:textId="2FE02F2F" w:rsidR="00FF56A9" w:rsidRPr="00EB5105" w:rsidRDefault="002120E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EB5105">
        <w:rPr>
          <w:rFonts w:ascii="Arial" w:eastAsia="Times New Roman" w:hAnsi="Arial" w:cs="Arial"/>
          <w:sz w:val="24"/>
          <w:szCs w:val="24"/>
        </w:rPr>
        <w:t>$15.85</w:t>
      </w:r>
    </w:p>
    <w:p w14:paraId="4CFACD52" w14:textId="77777777" w:rsidR="002120E4" w:rsidRPr="00EB5105" w:rsidRDefault="002120E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5854" w14:textId="28F24C5B" w:rsidR="4510CEF4" w:rsidRPr="00EB5105" w:rsidRDefault="4510CEF4" w:rsidP="4FDD867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38358215" w14:textId="70323DBD" w:rsidR="0083C4BC" w:rsidRPr="00EB5105" w:rsidRDefault="0083C4BC" w:rsidP="00E91A71">
      <w:pPr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The Utilities and Energy Services Inventory Specialist, under general supervision, counts cycle stock items within Utilities and Energy Services. Receives, handles, stores, and issues or ships stock items.</w:t>
      </w:r>
    </w:p>
    <w:p w14:paraId="4BF4892C" w14:textId="77777777" w:rsidR="004A3D7E" w:rsidRPr="00EB5105" w:rsidRDefault="004A3D7E" w:rsidP="004A3D7E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F3F4907" w14:textId="77777777" w:rsidR="004A3D7E" w:rsidRPr="00EB5105" w:rsidRDefault="004A3D7E" w:rsidP="004A3D7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E18EE6" w14:textId="77777777" w:rsidR="004A3D7E" w:rsidRPr="00EB5105" w:rsidRDefault="004A3D7E" w:rsidP="004A3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t xml:space="preserve">40%: Inventory   </w:t>
      </w:r>
    </w:p>
    <w:p w14:paraId="1D33E30D" w14:textId="77777777" w:rsidR="004A3D7E" w:rsidRPr="00EB5105" w:rsidRDefault="004A3D7E" w:rsidP="004A3D7E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Issues inventory, requiring driving of a university vehicle to other utility stockroom locations – UIW2 and UIW3. </w:t>
      </w:r>
    </w:p>
    <w:p w14:paraId="6A9A26DD" w14:textId="77777777" w:rsidR="004A3D7E" w:rsidRPr="00EB5105" w:rsidRDefault="004A3D7E" w:rsidP="004A3D7E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Moves inventory into warehouse both physically and in the UES CMMS system.</w:t>
      </w:r>
    </w:p>
    <w:p w14:paraId="36D1CE84" w14:textId="77777777" w:rsidR="004A3D7E" w:rsidRPr="00EB5105" w:rsidRDefault="004A3D7E" w:rsidP="004A3D7E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EC7CD0" w14:textId="77777777" w:rsidR="004A3D7E" w:rsidRPr="00EB5105" w:rsidRDefault="004A3D7E" w:rsidP="004A3D7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t xml:space="preserve">20%: Receiving    </w:t>
      </w:r>
    </w:p>
    <w:p w14:paraId="707D0FC0" w14:textId="77777777" w:rsidR="004A3D7E" w:rsidRPr="00EB5105" w:rsidRDefault="004A3D7E" w:rsidP="004A3D7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Receives, unpacks and stores equipment, goods and supplies in proper area. </w:t>
      </w:r>
    </w:p>
    <w:p w14:paraId="08D230F0" w14:textId="77777777" w:rsidR="004A3D7E" w:rsidRPr="00EB5105" w:rsidRDefault="004A3D7E" w:rsidP="004A3D7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Inspects goods received for condition and ensures order matches packing slips.</w:t>
      </w:r>
    </w:p>
    <w:p w14:paraId="02AC2828" w14:textId="77777777" w:rsidR="004A3D7E" w:rsidRPr="00EB5105" w:rsidRDefault="004A3D7E" w:rsidP="004A3D7E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8D2627" w14:textId="77777777" w:rsidR="004A3D7E" w:rsidRPr="00EB5105" w:rsidRDefault="004A3D7E" w:rsidP="004A3D7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t xml:space="preserve">10%: Cycle Count       </w:t>
      </w:r>
    </w:p>
    <w:p w14:paraId="3EFD72AC" w14:textId="77777777" w:rsidR="004A3D7E" w:rsidRPr="00EB5105" w:rsidRDefault="004A3D7E" w:rsidP="004A3D7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Performs daily, monthly and annual cycle counts of over 20,000 inventory parts, which involves working with Utilities &amp; Energy Services CMMS system as well as Microsoft Excel to do customized reports. </w:t>
      </w:r>
    </w:p>
    <w:p w14:paraId="1C250C6D" w14:textId="77777777" w:rsidR="004A3D7E" w:rsidRPr="00EB5105" w:rsidRDefault="004A3D7E" w:rsidP="004A3D7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Assists in the coordination of year-end physical inventory count.</w:t>
      </w:r>
    </w:p>
    <w:p w14:paraId="545A6034" w14:textId="77777777" w:rsidR="004A3D7E" w:rsidRPr="00EB5105" w:rsidRDefault="004A3D7E" w:rsidP="004A3D7E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2983FB" w14:textId="77777777" w:rsidR="004A3D7E" w:rsidRPr="00EB5105" w:rsidRDefault="004A3D7E" w:rsidP="004A3D7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t xml:space="preserve">10%: Stockroom Maintenance   </w:t>
      </w:r>
    </w:p>
    <w:p w14:paraId="15B90CE7" w14:textId="77777777" w:rsidR="004A3D7E" w:rsidRPr="00EB5105" w:rsidRDefault="004A3D7E" w:rsidP="004A3D7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Maintains the stockrooms cleanliness and plans and executes the efficient utilization of available storage space.</w:t>
      </w:r>
    </w:p>
    <w:p w14:paraId="7730AFCA" w14:textId="77777777" w:rsidR="004A3D7E" w:rsidRPr="00EB5105" w:rsidRDefault="004A3D7E" w:rsidP="004A3D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4C93A" w14:textId="77777777" w:rsidR="004A3D7E" w:rsidRPr="00EB5105" w:rsidRDefault="004A3D7E" w:rsidP="004A3D7E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7775F1" w14:textId="60678694" w:rsidR="00D73EFE" w:rsidRPr="00EB5105" w:rsidRDefault="004A3D7E" w:rsidP="00E91A71">
      <w:pPr>
        <w:pStyle w:val="ListParagraph"/>
        <w:numPr>
          <w:ilvl w:val="0"/>
          <w:numId w:val="49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ED41F4A" w14:textId="5900EABA" w:rsidR="004A3D7E" w:rsidRPr="00EB5105" w:rsidRDefault="00D73EFE" w:rsidP="00D73E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br w:type="page"/>
      </w:r>
    </w:p>
    <w:p w14:paraId="43066C41" w14:textId="7771F4D4" w:rsidR="4510CEF4" w:rsidRPr="00EB5105" w:rsidRDefault="4510CEF4" w:rsidP="215F27F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14C8B4F5" w14:textId="3C3B81D9" w:rsidR="3FAC4FC3" w:rsidRPr="00EB5105" w:rsidRDefault="3FAC4FC3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7AAA2665" w14:textId="75FED411" w:rsidR="114E788B" w:rsidRPr="00EB5105" w:rsidRDefault="114E788B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Three years in receiving, </w:t>
      </w:r>
      <w:r w:rsidR="00F91F55" w:rsidRPr="00EB5105">
        <w:rPr>
          <w:rFonts w:ascii="Arial" w:eastAsia="Arial" w:hAnsi="Arial" w:cs="Arial"/>
          <w:sz w:val="24"/>
          <w:szCs w:val="24"/>
        </w:rPr>
        <w:t>storing,</w:t>
      </w:r>
      <w:r w:rsidRPr="00EB5105">
        <w:rPr>
          <w:rFonts w:ascii="Arial" w:eastAsia="Arial" w:hAnsi="Arial" w:cs="Arial"/>
          <w:sz w:val="24"/>
          <w:szCs w:val="24"/>
        </w:rPr>
        <w:t xml:space="preserve"> and issuing a variety of materials, supplies and equipment in an industrial environment.</w:t>
      </w:r>
      <w:r w:rsidRPr="00EB5105">
        <w:rPr>
          <w:rFonts w:ascii="Arial" w:eastAsia="Roboto" w:hAnsi="Arial" w:cs="Arial"/>
          <w:sz w:val="24"/>
          <w:szCs w:val="24"/>
        </w:rPr>
        <w:t xml:space="preserve"> </w:t>
      </w:r>
      <w:r w:rsidRPr="00EB5105">
        <w:rPr>
          <w:rFonts w:ascii="Arial" w:hAnsi="Arial" w:cs="Arial"/>
          <w:sz w:val="24"/>
          <w:szCs w:val="24"/>
        </w:rPr>
        <w:t xml:space="preserve"> </w:t>
      </w:r>
    </w:p>
    <w:p w14:paraId="0313B574" w14:textId="28D1B28D" w:rsidR="5745B4B6" w:rsidRPr="00EB5105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F63B7D" w14:textId="66AE0F36" w:rsidR="3EC79261" w:rsidRPr="00EB5105" w:rsidRDefault="4510CEF4" w:rsidP="1B69DCB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sz w:val="24"/>
          <w:szCs w:val="24"/>
        </w:rPr>
        <w:t>Required Licenses and Certifications:</w:t>
      </w:r>
    </w:p>
    <w:p w14:paraId="72453371" w14:textId="79155B88" w:rsidR="2DFE7EEB" w:rsidRPr="00EB5105" w:rsidRDefault="2DFE7EEB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Valid Texas Class “C” </w:t>
      </w:r>
      <w:r w:rsidR="00CE70E2" w:rsidRPr="00EB5105">
        <w:rPr>
          <w:rFonts w:ascii="Arial" w:eastAsia="Arial" w:hAnsi="Arial" w:cs="Arial"/>
          <w:sz w:val="24"/>
          <w:szCs w:val="24"/>
        </w:rPr>
        <w:t>driver’s</w:t>
      </w:r>
      <w:r w:rsidRPr="00EB5105">
        <w:rPr>
          <w:rFonts w:ascii="Arial" w:eastAsia="Arial" w:hAnsi="Arial" w:cs="Arial"/>
          <w:sz w:val="24"/>
          <w:szCs w:val="24"/>
        </w:rPr>
        <w:t xml:space="preserve"> license or the ability to obtain within 30 days of employment.</w:t>
      </w:r>
    </w:p>
    <w:p w14:paraId="4D9F4548" w14:textId="43418BA9" w:rsidR="5745B4B6" w:rsidRPr="00EB5105" w:rsidRDefault="2DFE7EEB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Completion of TAMU procurement training &amp; development program for Utilities &amp; Energy Management Inventory Specialist within 6 months of employment.</w:t>
      </w:r>
    </w:p>
    <w:p w14:paraId="4497B2E7" w14:textId="77777777" w:rsidR="00E91A71" w:rsidRPr="00EB5105" w:rsidRDefault="00E91A71" w:rsidP="00E91A7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EB5105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EB5105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0910F55E" w14:textId="382D5B53" w:rsidR="5745B4B6" w:rsidRPr="00EB5105" w:rsidRDefault="4DBED8A6" w:rsidP="00E91A71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Ability to comprehend oral and written instructions.</w:t>
      </w:r>
    </w:p>
    <w:p w14:paraId="78696B91" w14:textId="4537128F" w:rsidR="4510CEF4" w:rsidRPr="00EB510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10EC67F" w14:textId="7F920A54" w:rsidR="2D9E6D14" w:rsidRPr="00EB5105" w:rsidRDefault="2D9E6D14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Forklift</w:t>
      </w:r>
    </w:p>
    <w:p w14:paraId="3AFD249F" w14:textId="0C0681CC" w:rsidR="5745B4B6" w:rsidRPr="00EB5105" w:rsidRDefault="433BDF9D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University vehicle</w:t>
      </w:r>
    </w:p>
    <w:p w14:paraId="01658D1F" w14:textId="2FF667DA" w:rsidR="5745B4B6" w:rsidRPr="00EB5105" w:rsidRDefault="433BDF9D" w:rsidP="5745B4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>Computer</w:t>
      </w:r>
    </w:p>
    <w:p w14:paraId="769BA41C" w14:textId="04D6AB2A" w:rsidR="5745B4B6" w:rsidRPr="00EB5105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EB5105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DD0E1B1" w14:textId="14657A77" w:rsidR="5745B4B6" w:rsidRPr="00EB5105" w:rsidRDefault="4510CEF4" w:rsidP="00E91A71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Ability to move </w:t>
      </w:r>
      <w:r w:rsidR="00E91A71" w:rsidRPr="00EB5105">
        <w:rPr>
          <w:rFonts w:ascii="Arial" w:eastAsia="Arial" w:hAnsi="Arial" w:cs="Arial"/>
          <w:sz w:val="24"/>
          <w:szCs w:val="24"/>
        </w:rPr>
        <w:t xml:space="preserve">heavy </w:t>
      </w:r>
      <w:r w:rsidRPr="00EB5105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EB5105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EB510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510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27E89A2B" w:rsidR="4510CEF4" w:rsidRPr="00EB5105" w:rsidRDefault="4510CEF4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232AF143" w:rsidR="4510CEF4" w:rsidRPr="00EB5105" w:rsidRDefault="4510CEF4" w:rsidP="00E91A71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72356F66" w14:textId="069BA7F7" w:rsidR="5745B4B6" w:rsidRPr="00EB5105" w:rsidRDefault="4510CEF4" w:rsidP="5745B4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5105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1C875EE9" w14:textId="77777777" w:rsidR="00E91A71" w:rsidRPr="00EB5105" w:rsidRDefault="00E91A71" w:rsidP="00E91A7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0F0586" w14:textId="77777777" w:rsidR="00E91A71" w:rsidRPr="00EB5105" w:rsidRDefault="00E91A71" w:rsidP="215F27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8EF56" w14:textId="276466F2" w:rsidR="3B2E75D1" w:rsidRPr="00EB510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B510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B510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B5105" w:rsidRDefault="00F00EC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B510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B51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B510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EB5105" w:rsidRDefault="00F00EC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EB510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B510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B510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B510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510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B510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B510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B5105" w:rsidRDefault="00F00E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B510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B510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EB5105" w:rsidRDefault="00F00E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EB510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B510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B510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1978911" w14:textId="543C7AB6" w:rsidR="00E91A71" w:rsidRPr="001B1329" w:rsidRDefault="00E91A71" w:rsidP="00E91A7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Utilities and Energy Services Inventory Specialist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3622C"/>
    <w:multiLevelType w:val="hybridMultilevel"/>
    <w:tmpl w:val="B1F2229E"/>
    <w:lvl w:ilvl="0" w:tplc="59C8B8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63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44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23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C3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08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0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64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C1C1D"/>
    <w:multiLevelType w:val="hybridMultilevel"/>
    <w:tmpl w:val="91F4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E19F7"/>
    <w:multiLevelType w:val="hybridMultilevel"/>
    <w:tmpl w:val="7AA812AC"/>
    <w:lvl w:ilvl="0" w:tplc="D1EA86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423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29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2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E1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05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0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AB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0D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78EA2E"/>
    <w:multiLevelType w:val="hybridMultilevel"/>
    <w:tmpl w:val="86D06980"/>
    <w:lvl w:ilvl="0" w:tplc="C5B2B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2A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AF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F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CC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65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F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C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85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186CB"/>
    <w:multiLevelType w:val="hybridMultilevel"/>
    <w:tmpl w:val="86CCA47E"/>
    <w:lvl w:ilvl="0" w:tplc="208AAF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061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6B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4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ED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B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2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06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597F0"/>
    <w:multiLevelType w:val="hybridMultilevel"/>
    <w:tmpl w:val="522E004A"/>
    <w:lvl w:ilvl="0" w:tplc="925A07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4E7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4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7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4F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5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89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C3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F97EC1"/>
    <w:multiLevelType w:val="hybridMultilevel"/>
    <w:tmpl w:val="78A00186"/>
    <w:lvl w:ilvl="0" w:tplc="BBB4A2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26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6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CB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EC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6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F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4E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29285"/>
    <w:multiLevelType w:val="hybridMultilevel"/>
    <w:tmpl w:val="E7D466E0"/>
    <w:lvl w:ilvl="0" w:tplc="F91C6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6A2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EC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D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44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46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D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CC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576B"/>
    <w:multiLevelType w:val="hybridMultilevel"/>
    <w:tmpl w:val="103C1538"/>
    <w:lvl w:ilvl="0" w:tplc="44364F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4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8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C2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7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8E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C9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A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2F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A5A39"/>
    <w:multiLevelType w:val="hybridMultilevel"/>
    <w:tmpl w:val="CAAE22B4"/>
    <w:lvl w:ilvl="0" w:tplc="B60466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8E7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4C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C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6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81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2E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09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9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12"/>
  </w:num>
  <w:num w:numId="4">
    <w:abstractNumId w:val="6"/>
  </w:num>
  <w:num w:numId="5">
    <w:abstractNumId w:val="45"/>
  </w:num>
  <w:num w:numId="6">
    <w:abstractNumId w:val="23"/>
  </w:num>
  <w:num w:numId="7">
    <w:abstractNumId w:val="16"/>
  </w:num>
  <w:num w:numId="8">
    <w:abstractNumId w:val="40"/>
  </w:num>
  <w:num w:numId="9">
    <w:abstractNumId w:val="30"/>
  </w:num>
  <w:num w:numId="10">
    <w:abstractNumId w:val="28"/>
  </w:num>
  <w:num w:numId="11">
    <w:abstractNumId w:val="20"/>
  </w:num>
  <w:num w:numId="12">
    <w:abstractNumId w:val="13"/>
  </w:num>
  <w:num w:numId="13">
    <w:abstractNumId w:val="9"/>
  </w:num>
  <w:num w:numId="14">
    <w:abstractNumId w:val="35"/>
  </w:num>
  <w:num w:numId="15">
    <w:abstractNumId w:val="2"/>
  </w:num>
  <w:num w:numId="16">
    <w:abstractNumId w:val="3"/>
  </w:num>
  <w:num w:numId="17">
    <w:abstractNumId w:val="29"/>
  </w:num>
  <w:num w:numId="18">
    <w:abstractNumId w:val="22"/>
  </w:num>
  <w:num w:numId="19">
    <w:abstractNumId w:val="14"/>
  </w:num>
  <w:num w:numId="20">
    <w:abstractNumId w:val="47"/>
  </w:num>
  <w:num w:numId="21">
    <w:abstractNumId w:val="44"/>
  </w:num>
  <w:num w:numId="22">
    <w:abstractNumId w:val="46"/>
  </w:num>
  <w:num w:numId="23">
    <w:abstractNumId w:val="48"/>
  </w:num>
  <w:num w:numId="24">
    <w:abstractNumId w:val="27"/>
  </w:num>
  <w:num w:numId="25">
    <w:abstractNumId w:val="0"/>
  </w:num>
  <w:num w:numId="26">
    <w:abstractNumId w:val="31"/>
  </w:num>
  <w:num w:numId="27">
    <w:abstractNumId w:val="36"/>
  </w:num>
  <w:num w:numId="28">
    <w:abstractNumId w:val="5"/>
  </w:num>
  <w:num w:numId="29">
    <w:abstractNumId w:val="8"/>
  </w:num>
  <w:num w:numId="30">
    <w:abstractNumId w:val="43"/>
  </w:num>
  <w:num w:numId="31">
    <w:abstractNumId w:val="1"/>
  </w:num>
  <w:num w:numId="32">
    <w:abstractNumId w:val="26"/>
  </w:num>
  <w:num w:numId="33">
    <w:abstractNumId w:val="7"/>
  </w:num>
  <w:num w:numId="34">
    <w:abstractNumId w:val="4"/>
  </w:num>
  <w:num w:numId="35">
    <w:abstractNumId w:val="34"/>
  </w:num>
  <w:num w:numId="36">
    <w:abstractNumId w:val="39"/>
  </w:num>
  <w:num w:numId="37">
    <w:abstractNumId w:val="37"/>
  </w:num>
  <w:num w:numId="38">
    <w:abstractNumId w:val="38"/>
  </w:num>
  <w:num w:numId="39">
    <w:abstractNumId w:val="18"/>
  </w:num>
  <w:num w:numId="40">
    <w:abstractNumId w:val="11"/>
  </w:num>
  <w:num w:numId="41">
    <w:abstractNumId w:val="21"/>
  </w:num>
  <w:num w:numId="42">
    <w:abstractNumId w:val="24"/>
  </w:num>
  <w:num w:numId="43">
    <w:abstractNumId w:val="19"/>
  </w:num>
  <w:num w:numId="44">
    <w:abstractNumId w:val="25"/>
  </w:num>
  <w:num w:numId="45">
    <w:abstractNumId w:val="32"/>
  </w:num>
  <w:num w:numId="46">
    <w:abstractNumId w:val="15"/>
  </w:num>
  <w:num w:numId="47">
    <w:abstractNumId w:val="41"/>
  </w:num>
  <w:num w:numId="48">
    <w:abstractNumId w:val="1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120E4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3D7E"/>
    <w:rsid w:val="004A4F02"/>
    <w:rsid w:val="004D5CAF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3C4BC"/>
    <w:rsid w:val="0084237C"/>
    <w:rsid w:val="00847AA1"/>
    <w:rsid w:val="008957BC"/>
    <w:rsid w:val="008C0181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B294E"/>
    <w:rsid w:val="009D4093"/>
    <w:rsid w:val="009F5AF5"/>
    <w:rsid w:val="00A42424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E70E2"/>
    <w:rsid w:val="00CF16E4"/>
    <w:rsid w:val="00CF3A17"/>
    <w:rsid w:val="00D20C27"/>
    <w:rsid w:val="00D2393D"/>
    <w:rsid w:val="00D246A4"/>
    <w:rsid w:val="00D67AC7"/>
    <w:rsid w:val="00D73EFE"/>
    <w:rsid w:val="00D769AB"/>
    <w:rsid w:val="00DE650E"/>
    <w:rsid w:val="00E1678B"/>
    <w:rsid w:val="00E20543"/>
    <w:rsid w:val="00E56812"/>
    <w:rsid w:val="00E651E8"/>
    <w:rsid w:val="00E86BD1"/>
    <w:rsid w:val="00E91A71"/>
    <w:rsid w:val="00EA447A"/>
    <w:rsid w:val="00EB5105"/>
    <w:rsid w:val="00EC59AF"/>
    <w:rsid w:val="00EE46BA"/>
    <w:rsid w:val="00F00EC6"/>
    <w:rsid w:val="00F018C5"/>
    <w:rsid w:val="00F24BE0"/>
    <w:rsid w:val="00F25BCF"/>
    <w:rsid w:val="00F77F89"/>
    <w:rsid w:val="00F91F55"/>
    <w:rsid w:val="00FA5A27"/>
    <w:rsid w:val="00FB352B"/>
    <w:rsid w:val="00FC0FBC"/>
    <w:rsid w:val="00FC2E48"/>
    <w:rsid w:val="00FF56A9"/>
    <w:rsid w:val="010C4D84"/>
    <w:rsid w:val="01321EF1"/>
    <w:rsid w:val="0198F469"/>
    <w:rsid w:val="030CAB5A"/>
    <w:rsid w:val="0312DED4"/>
    <w:rsid w:val="035F3E92"/>
    <w:rsid w:val="04215C4A"/>
    <w:rsid w:val="0437A6EA"/>
    <w:rsid w:val="049D0CBF"/>
    <w:rsid w:val="051C2784"/>
    <w:rsid w:val="05279F60"/>
    <w:rsid w:val="057F219B"/>
    <w:rsid w:val="05890664"/>
    <w:rsid w:val="05C56078"/>
    <w:rsid w:val="05DD57EF"/>
    <w:rsid w:val="06113C3B"/>
    <w:rsid w:val="065DB0A9"/>
    <w:rsid w:val="066628FE"/>
    <w:rsid w:val="06B11D66"/>
    <w:rsid w:val="0745E04C"/>
    <w:rsid w:val="07B6EB01"/>
    <w:rsid w:val="08185644"/>
    <w:rsid w:val="084477D0"/>
    <w:rsid w:val="0867D4B0"/>
    <w:rsid w:val="08DE7070"/>
    <w:rsid w:val="09930AEB"/>
    <w:rsid w:val="09C5D4F6"/>
    <w:rsid w:val="09F8D7F1"/>
    <w:rsid w:val="0A9BF5AE"/>
    <w:rsid w:val="0AAC86BE"/>
    <w:rsid w:val="0AE4AD5E"/>
    <w:rsid w:val="0B583566"/>
    <w:rsid w:val="0B7EDF8F"/>
    <w:rsid w:val="0BFC897F"/>
    <w:rsid w:val="0C095FCD"/>
    <w:rsid w:val="0C63BDD8"/>
    <w:rsid w:val="0CB27A89"/>
    <w:rsid w:val="0CEC166E"/>
    <w:rsid w:val="0CF0DFAD"/>
    <w:rsid w:val="0D175056"/>
    <w:rsid w:val="0D36A7B6"/>
    <w:rsid w:val="0D644031"/>
    <w:rsid w:val="0E446B61"/>
    <w:rsid w:val="0E861587"/>
    <w:rsid w:val="0F070C34"/>
    <w:rsid w:val="0F2F2A72"/>
    <w:rsid w:val="0F94BA30"/>
    <w:rsid w:val="0F97653C"/>
    <w:rsid w:val="0FB20EF6"/>
    <w:rsid w:val="102424BC"/>
    <w:rsid w:val="10ED9145"/>
    <w:rsid w:val="10F40FE9"/>
    <w:rsid w:val="114E788B"/>
    <w:rsid w:val="117C0D45"/>
    <w:rsid w:val="1187ED00"/>
    <w:rsid w:val="1196B1E9"/>
    <w:rsid w:val="11BD41D1"/>
    <w:rsid w:val="11BEE0B7"/>
    <w:rsid w:val="1235E6A0"/>
    <w:rsid w:val="13FA8E1E"/>
    <w:rsid w:val="146EC537"/>
    <w:rsid w:val="14EC102A"/>
    <w:rsid w:val="1502BC90"/>
    <w:rsid w:val="15F7A367"/>
    <w:rsid w:val="162DDE64"/>
    <w:rsid w:val="16673794"/>
    <w:rsid w:val="16833AD8"/>
    <w:rsid w:val="1686707C"/>
    <w:rsid w:val="16966B90"/>
    <w:rsid w:val="16B66C0E"/>
    <w:rsid w:val="170C4589"/>
    <w:rsid w:val="172C144C"/>
    <w:rsid w:val="17342F1C"/>
    <w:rsid w:val="1826C054"/>
    <w:rsid w:val="1877C4D5"/>
    <w:rsid w:val="190C5F2B"/>
    <w:rsid w:val="19DC0BD5"/>
    <w:rsid w:val="19EB1A05"/>
    <w:rsid w:val="1A6049BB"/>
    <w:rsid w:val="1A62AFC6"/>
    <w:rsid w:val="1ACBD4B8"/>
    <w:rsid w:val="1B2D3F4C"/>
    <w:rsid w:val="1B69DCB3"/>
    <w:rsid w:val="1C301B7F"/>
    <w:rsid w:val="1C8F0F89"/>
    <w:rsid w:val="1CCC6771"/>
    <w:rsid w:val="1D1E6BEC"/>
    <w:rsid w:val="1D3D57D3"/>
    <w:rsid w:val="1D928C41"/>
    <w:rsid w:val="1D9C21F4"/>
    <w:rsid w:val="1DCF2FB4"/>
    <w:rsid w:val="1E7F732C"/>
    <w:rsid w:val="1E8F1CC0"/>
    <w:rsid w:val="1E95EA57"/>
    <w:rsid w:val="1F00886F"/>
    <w:rsid w:val="1F134EE2"/>
    <w:rsid w:val="1F67BC41"/>
    <w:rsid w:val="20E8689A"/>
    <w:rsid w:val="215F27F0"/>
    <w:rsid w:val="216E128A"/>
    <w:rsid w:val="21C82704"/>
    <w:rsid w:val="2245AA5C"/>
    <w:rsid w:val="22486D3A"/>
    <w:rsid w:val="2262A957"/>
    <w:rsid w:val="22A098A6"/>
    <w:rsid w:val="23B6BE94"/>
    <w:rsid w:val="24667B23"/>
    <w:rsid w:val="24902FA8"/>
    <w:rsid w:val="24F7969C"/>
    <w:rsid w:val="25522406"/>
    <w:rsid w:val="2560F0FB"/>
    <w:rsid w:val="263E984C"/>
    <w:rsid w:val="26945B92"/>
    <w:rsid w:val="26A10073"/>
    <w:rsid w:val="2735FEB9"/>
    <w:rsid w:val="27698C8D"/>
    <w:rsid w:val="27A5B5EB"/>
    <w:rsid w:val="285A8CA7"/>
    <w:rsid w:val="288AF46D"/>
    <w:rsid w:val="28E5EB90"/>
    <w:rsid w:val="29183473"/>
    <w:rsid w:val="2970EB0B"/>
    <w:rsid w:val="2A158429"/>
    <w:rsid w:val="2A174890"/>
    <w:rsid w:val="2A517B6D"/>
    <w:rsid w:val="2B348848"/>
    <w:rsid w:val="2BE3CB89"/>
    <w:rsid w:val="2C2E528F"/>
    <w:rsid w:val="2C41A78C"/>
    <w:rsid w:val="2C96B13E"/>
    <w:rsid w:val="2D647F51"/>
    <w:rsid w:val="2D9E6D14"/>
    <w:rsid w:val="2DFE7EEB"/>
    <w:rsid w:val="2E0DC3F1"/>
    <w:rsid w:val="2E60B6ED"/>
    <w:rsid w:val="2E6BD71A"/>
    <w:rsid w:val="2ED91671"/>
    <w:rsid w:val="2F27E841"/>
    <w:rsid w:val="2F447535"/>
    <w:rsid w:val="306471F5"/>
    <w:rsid w:val="309C01FC"/>
    <w:rsid w:val="30A15C5A"/>
    <w:rsid w:val="30DBD419"/>
    <w:rsid w:val="3127178E"/>
    <w:rsid w:val="31C9BE1E"/>
    <w:rsid w:val="320636C5"/>
    <w:rsid w:val="3218AE56"/>
    <w:rsid w:val="321EE223"/>
    <w:rsid w:val="32C38A8E"/>
    <w:rsid w:val="3373A7C1"/>
    <w:rsid w:val="3445DAC2"/>
    <w:rsid w:val="34A783D0"/>
    <w:rsid w:val="34BE593B"/>
    <w:rsid w:val="34C2B1FE"/>
    <w:rsid w:val="3515A7EC"/>
    <w:rsid w:val="35B7755F"/>
    <w:rsid w:val="35BE0E8A"/>
    <w:rsid w:val="35FFCD38"/>
    <w:rsid w:val="363C5FC1"/>
    <w:rsid w:val="36ACFFFB"/>
    <w:rsid w:val="36B41665"/>
    <w:rsid w:val="384D48AE"/>
    <w:rsid w:val="3914472F"/>
    <w:rsid w:val="39C9EB81"/>
    <w:rsid w:val="39FF5CE7"/>
    <w:rsid w:val="3A29BBE5"/>
    <w:rsid w:val="3A54A81A"/>
    <w:rsid w:val="3B2E75D1"/>
    <w:rsid w:val="3BBC2C05"/>
    <w:rsid w:val="3C41FE61"/>
    <w:rsid w:val="3C86748A"/>
    <w:rsid w:val="3CA0736F"/>
    <w:rsid w:val="3CB3553A"/>
    <w:rsid w:val="3CCFA5A2"/>
    <w:rsid w:val="3CD9F7A4"/>
    <w:rsid w:val="3DC0CF12"/>
    <w:rsid w:val="3DCD8F9C"/>
    <w:rsid w:val="3DE7EB44"/>
    <w:rsid w:val="3DF6DF61"/>
    <w:rsid w:val="3DFDB597"/>
    <w:rsid w:val="3E3C43D0"/>
    <w:rsid w:val="3E650D95"/>
    <w:rsid w:val="3E92A901"/>
    <w:rsid w:val="3EAABB95"/>
    <w:rsid w:val="3EC79261"/>
    <w:rsid w:val="3ED7F51E"/>
    <w:rsid w:val="3EF759FC"/>
    <w:rsid w:val="3F417772"/>
    <w:rsid w:val="3F53E0A2"/>
    <w:rsid w:val="3F92AFC2"/>
    <w:rsid w:val="3FAC4FC3"/>
    <w:rsid w:val="407C8065"/>
    <w:rsid w:val="40A055EC"/>
    <w:rsid w:val="40C3E99E"/>
    <w:rsid w:val="40E88DC5"/>
    <w:rsid w:val="40EE9C9D"/>
    <w:rsid w:val="4259AA74"/>
    <w:rsid w:val="42B79088"/>
    <w:rsid w:val="42D8B0CF"/>
    <w:rsid w:val="43017593"/>
    <w:rsid w:val="430238C2"/>
    <w:rsid w:val="433BDF9D"/>
    <w:rsid w:val="437D8C36"/>
    <w:rsid w:val="44234F7D"/>
    <w:rsid w:val="44644BFB"/>
    <w:rsid w:val="4510CEF4"/>
    <w:rsid w:val="459A13DC"/>
    <w:rsid w:val="45E8C8E9"/>
    <w:rsid w:val="460607C4"/>
    <w:rsid w:val="460F2F15"/>
    <w:rsid w:val="4624D1A7"/>
    <w:rsid w:val="4682BA2E"/>
    <w:rsid w:val="4728C5E2"/>
    <w:rsid w:val="47B0F998"/>
    <w:rsid w:val="47C471D9"/>
    <w:rsid w:val="47FED25E"/>
    <w:rsid w:val="48313321"/>
    <w:rsid w:val="48627389"/>
    <w:rsid w:val="499C6FC1"/>
    <w:rsid w:val="4A331AF5"/>
    <w:rsid w:val="4A35974A"/>
    <w:rsid w:val="4AFD8F97"/>
    <w:rsid w:val="4B393A1D"/>
    <w:rsid w:val="4B5E8ED7"/>
    <w:rsid w:val="4BBEEA54"/>
    <w:rsid w:val="4C21FDF6"/>
    <w:rsid w:val="4C271163"/>
    <w:rsid w:val="4C75A7D0"/>
    <w:rsid w:val="4D73AE1B"/>
    <w:rsid w:val="4D97EC74"/>
    <w:rsid w:val="4DBED8A6"/>
    <w:rsid w:val="4FBAE208"/>
    <w:rsid w:val="4FDD867E"/>
    <w:rsid w:val="4FFEDA16"/>
    <w:rsid w:val="50024E8D"/>
    <w:rsid w:val="5003E6E5"/>
    <w:rsid w:val="50184ABE"/>
    <w:rsid w:val="505A1E5D"/>
    <w:rsid w:val="506564AF"/>
    <w:rsid w:val="51484604"/>
    <w:rsid w:val="51F5EEBE"/>
    <w:rsid w:val="51F913E7"/>
    <w:rsid w:val="521206A3"/>
    <w:rsid w:val="521DFD2E"/>
    <w:rsid w:val="52414A02"/>
    <w:rsid w:val="52416FD2"/>
    <w:rsid w:val="527784BD"/>
    <w:rsid w:val="52DA0CDF"/>
    <w:rsid w:val="52EAAB59"/>
    <w:rsid w:val="533997EC"/>
    <w:rsid w:val="53C4507D"/>
    <w:rsid w:val="53C9BA05"/>
    <w:rsid w:val="53ED8E3B"/>
    <w:rsid w:val="543152E1"/>
    <w:rsid w:val="548D23B8"/>
    <w:rsid w:val="549C42AA"/>
    <w:rsid w:val="551B66F5"/>
    <w:rsid w:val="55376DE7"/>
    <w:rsid w:val="55519078"/>
    <w:rsid w:val="555B97EF"/>
    <w:rsid w:val="557EEA16"/>
    <w:rsid w:val="55E881D8"/>
    <w:rsid w:val="560BEA24"/>
    <w:rsid w:val="5628F419"/>
    <w:rsid w:val="56691ADE"/>
    <w:rsid w:val="56AD5A9F"/>
    <w:rsid w:val="56E2C8E2"/>
    <w:rsid w:val="56E40485"/>
    <w:rsid w:val="5745B4B6"/>
    <w:rsid w:val="574AF5E0"/>
    <w:rsid w:val="57CEB1AC"/>
    <w:rsid w:val="581AD309"/>
    <w:rsid w:val="584169BC"/>
    <w:rsid w:val="58617EBB"/>
    <w:rsid w:val="58832C34"/>
    <w:rsid w:val="58DBBCF8"/>
    <w:rsid w:val="590F7103"/>
    <w:rsid w:val="5957F32D"/>
    <w:rsid w:val="59AD2F82"/>
    <w:rsid w:val="59D91148"/>
    <w:rsid w:val="59E7D846"/>
    <w:rsid w:val="5B2363A4"/>
    <w:rsid w:val="5B252A46"/>
    <w:rsid w:val="5B5D45F7"/>
    <w:rsid w:val="5BAB9081"/>
    <w:rsid w:val="5BABB717"/>
    <w:rsid w:val="5C4F23A8"/>
    <w:rsid w:val="5C68A0F5"/>
    <w:rsid w:val="5C6A7FA4"/>
    <w:rsid w:val="5C76CEE0"/>
    <w:rsid w:val="5C7A950B"/>
    <w:rsid w:val="5C803CB3"/>
    <w:rsid w:val="5CC94190"/>
    <w:rsid w:val="5D0EF971"/>
    <w:rsid w:val="5D158DC1"/>
    <w:rsid w:val="5D6382F6"/>
    <w:rsid w:val="5D7412F0"/>
    <w:rsid w:val="5DDA0D90"/>
    <w:rsid w:val="5E129F41"/>
    <w:rsid w:val="5E3B302F"/>
    <w:rsid w:val="5EA6F1B1"/>
    <w:rsid w:val="5F413E8A"/>
    <w:rsid w:val="5FAAE832"/>
    <w:rsid w:val="5FB78129"/>
    <w:rsid w:val="5FF6D4C7"/>
    <w:rsid w:val="5FF6E81A"/>
    <w:rsid w:val="6013C5E6"/>
    <w:rsid w:val="60FF9054"/>
    <w:rsid w:val="61893070"/>
    <w:rsid w:val="61B95334"/>
    <w:rsid w:val="61BEB65E"/>
    <w:rsid w:val="61C173A6"/>
    <w:rsid w:val="62285667"/>
    <w:rsid w:val="62BE9445"/>
    <w:rsid w:val="6314F5B9"/>
    <w:rsid w:val="63EED114"/>
    <w:rsid w:val="64472B87"/>
    <w:rsid w:val="64DB39CD"/>
    <w:rsid w:val="653395A4"/>
    <w:rsid w:val="65B06528"/>
    <w:rsid w:val="6623F6A7"/>
    <w:rsid w:val="6691BDA5"/>
    <w:rsid w:val="674D9D99"/>
    <w:rsid w:val="6787AA47"/>
    <w:rsid w:val="67E22CB1"/>
    <w:rsid w:val="686AD411"/>
    <w:rsid w:val="68E359C0"/>
    <w:rsid w:val="6908FBBB"/>
    <w:rsid w:val="69DC5C0C"/>
    <w:rsid w:val="69F72298"/>
    <w:rsid w:val="69FC3827"/>
    <w:rsid w:val="6A12B272"/>
    <w:rsid w:val="6A707CE5"/>
    <w:rsid w:val="6A791518"/>
    <w:rsid w:val="6A928685"/>
    <w:rsid w:val="6AC524AC"/>
    <w:rsid w:val="6AE0A85C"/>
    <w:rsid w:val="6AE36340"/>
    <w:rsid w:val="6B171F58"/>
    <w:rsid w:val="6B782C6D"/>
    <w:rsid w:val="6B92F2F9"/>
    <w:rsid w:val="6C3280A7"/>
    <w:rsid w:val="6C91A7DE"/>
    <w:rsid w:val="6CA2D7D0"/>
    <w:rsid w:val="6CA6F865"/>
    <w:rsid w:val="6CAE3FA5"/>
    <w:rsid w:val="6CB3E681"/>
    <w:rsid w:val="6D0F2563"/>
    <w:rsid w:val="6D2B75CB"/>
    <w:rsid w:val="6D2EC35A"/>
    <w:rsid w:val="6D6598C8"/>
    <w:rsid w:val="6D80B59D"/>
    <w:rsid w:val="6E4B8E7D"/>
    <w:rsid w:val="6E58F321"/>
    <w:rsid w:val="6E7915B6"/>
    <w:rsid w:val="6EE4C6D8"/>
    <w:rsid w:val="6F0C36F3"/>
    <w:rsid w:val="6FAD379D"/>
    <w:rsid w:val="6FBAF217"/>
    <w:rsid w:val="704D0CB7"/>
    <w:rsid w:val="70759D43"/>
    <w:rsid w:val="70C30C9E"/>
    <w:rsid w:val="71CFB4BB"/>
    <w:rsid w:val="74B20A4A"/>
    <w:rsid w:val="74C1B9F3"/>
    <w:rsid w:val="75614234"/>
    <w:rsid w:val="75A0AAA7"/>
    <w:rsid w:val="764DDAAB"/>
    <w:rsid w:val="76C0A618"/>
    <w:rsid w:val="76E614D0"/>
    <w:rsid w:val="76F6046A"/>
    <w:rsid w:val="76F89C13"/>
    <w:rsid w:val="772A64C7"/>
    <w:rsid w:val="775E3851"/>
    <w:rsid w:val="77C4F5B1"/>
    <w:rsid w:val="77CFF9D7"/>
    <w:rsid w:val="780CB2A3"/>
    <w:rsid w:val="7851ED36"/>
    <w:rsid w:val="78CA3429"/>
    <w:rsid w:val="7948103E"/>
    <w:rsid w:val="79B8EEA3"/>
    <w:rsid w:val="79CE468E"/>
    <w:rsid w:val="7A036B46"/>
    <w:rsid w:val="7A1C4B92"/>
    <w:rsid w:val="7A905833"/>
    <w:rsid w:val="7AB560B3"/>
    <w:rsid w:val="7B4DB7B5"/>
    <w:rsid w:val="7B576D34"/>
    <w:rsid w:val="7B94DA56"/>
    <w:rsid w:val="7BD2B7AD"/>
    <w:rsid w:val="7BE9A03E"/>
    <w:rsid w:val="7CF3B275"/>
    <w:rsid w:val="7D2BC359"/>
    <w:rsid w:val="7DF0660F"/>
    <w:rsid w:val="7E859BDD"/>
    <w:rsid w:val="7E9DF365"/>
    <w:rsid w:val="7F30FB06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23C5E-F579-488B-8EF1-98B8C6286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2452</Characters>
  <Application>Microsoft Office Word</Application>
  <DocSecurity>0</DocSecurity>
  <Lines>20</Lines>
  <Paragraphs>5</Paragraphs>
  <ScaleCrop>false</ScaleCrop>
  <Company>TAMU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51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